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2" w:rsidRDefault="00FA70C9" w:rsidP="004E0FE2">
      <w:pPr>
        <w:jc w:val="center"/>
        <w:rPr>
          <w:sz w:val="36"/>
          <w:szCs w:val="36"/>
        </w:rPr>
      </w:pPr>
      <w:r w:rsidRPr="004E0FE2">
        <w:rPr>
          <w:sz w:val="36"/>
          <w:szCs w:val="36"/>
        </w:rPr>
        <w:t>Recommended Reading / Viewing Materials</w:t>
      </w:r>
    </w:p>
    <w:p w:rsidR="005536EB" w:rsidRPr="004E0FE2" w:rsidRDefault="00FA70C9" w:rsidP="004E0FE2">
      <w:pPr>
        <w:jc w:val="center"/>
        <w:rPr>
          <w:sz w:val="36"/>
          <w:szCs w:val="36"/>
        </w:rPr>
      </w:pPr>
      <w:r w:rsidRPr="004E0FE2">
        <w:rPr>
          <w:sz w:val="36"/>
          <w:szCs w:val="36"/>
        </w:rPr>
        <w:t>Commercial Sexual Exploitation of Children</w:t>
      </w:r>
    </w:p>
    <w:p w:rsidR="00FA70C9" w:rsidRDefault="00FA70C9"/>
    <w:p w:rsidR="00FA70C9" w:rsidRPr="004E0FE2" w:rsidRDefault="004E0FE2" w:rsidP="00FA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:rsidR="00FA70C9" w:rsidRDefault="00FA70C9" w:rsidP="00FA70C9">
      <w:r>
        <w:t xml:space="preserve">Rachel Lloyd, </w:t>
      </w:r>
      <w:r w:rsidR="004E0FE2">
        <w:rPr>
          <w:b/>
          <w:i/>
        </w:rPr>
        <w:t>Girls Like Us:</w:t>
      </w:r>
      <w:r w:rsidRPr="00FA70C9">
        <w:rPr>
          <w:i/>
        </w:rPr>
        <w:t xml:space="preserve"> Fighting for a World where Girls Are Not for Sale, an Activist Finds Her Calling and Heals Herself</w:t>
      </w:r>
      <w:r>
        <w:rPr>
          <w:i/>
        </w:rPr>
        <w:t xml:space="preserve">, </w:t>
      </w:r>
      <w:r>
        <w:t>Harper Collins, 2011</w:t>
      </w:r>
    </w:p>
    <w:p w:rsidR="00FA70C9" w:rsidRDefault="00FA70C9">
      <w:r>
        <w:t xml:space="preserve">Julian Sher, </w:t>
      </w:r>
      <w:r w:rsidRPr="004E0FE2">
        <w:rPr>
          <w:b/>
          <w:i/>
        </w:rPr>
        <w:t>Somebody’s Daughter</w:t>
      </w:r>
      <w:r w:rsidRPr="00FA70C9">
        <w:rPr>
          <w:i/>
        </w:rPr>
        <w:t>: the Hidden Story of America’s Prostituted Children and the Battle to Save Them,</w:t>
      </w:r>
      <w:r>
        <w:t xml:space="preserve">  Chicago Review Press, 2011</w:t>
      </w:r>
    </w:p>
    <w:p w:rsidR="00FA70C9" w:rsidRDefault="00FA70C9">
      <w:r>
        <w:t xml:space="preserve">Carissa Phelps, </w:t>
      </w:r>
      <w:r w:rsidRPr="004E0FE2">
        <w:rPr>
          <w:b/>
          <w:i/>
        </w:rPr>
        <w:t>Runaway Girl</w:t>
      </w:r>
      <w:r w:rsidRPr="00FA70C9">
        <w:rPr>
          <w:i/>
        </w:rPr>
        <w:t>:  Escaping Life on the Streets, One Helping Hand at a Time</w:t>
      </w:r>
      <w:proofErr w:type="gramStart"/>
      <w:r>
        <w:t>,  Penguin</w:t>
      </w:r>
      <w:proofErr w:type="gramEnd"/>
      <w:r>
        <w:t>, 2012</w:t>
      </w:r>
    </w:p>
    <w:p w:rsidR="00FA70C9" w:rsidRDefault="00FA70C9">
      <w:bookmarkStart w:id="0" w:name="_GoBack"/>
      <w:bookmarkEnd w:id="0"/>
      <w:r>
        <w:t xml:space="preserve">Linda Smith, </w:t>
      </w:r>
      <w:r w:rsidRPr="004E0FE2">
        <w:rPr>
          <w:b/>
          <w:i/>
        </w:rPr>
        <w:t>Renting Lacy</w:t>
      </w:r>
      <w:r w:rsidRPr="00FA70C9">
        <w:rPr>
          <w:i/>
        </w:rPr>
        <w:t>: A Story of America’s Prostituted Children</w:t>
      </w:r>
      <w:r>
        <w:t>,  Shared Hope Int’l, 2009</w:t>
      </w:r>
    </w:p>
    <w:p w:rsidR="004E0FE2" w:rsidRDefault="004E0FE2">
      <w:r>
        <w:t>Cupcake Brown</w:t>
      </w:r>
      <w:r w:rsidRPr="004E0FE2">
        <w:rPr>
          <w:b/>
        </w:rPr>
        <w:t xml:space="preserve">, </w:t>
      </w:r>
      <w:r w:rsidRPr="004E0FE2">
        <w:rPr>
          <w:b/>
          <w:i/>
        </w:rPr>
        <w:t>A Piece of Cake</w:t>
      </w:r>
      <w:r>
        <w:rPr>
          <w:i/>
        </w:rPr>
        <w:t>: A Memoi</w:t>
      </w:r>
      <w:r w:rsidRPr="004E0FE2">
        <w:rPr>
          <w:i/>
        </w:rPr>
        <w:t>r</w:t>
      </w:r>
      <w:r>
        <w:t>, Three Rivers Press, 2007</w:t>
      </w:r>
    </w:p>
    <w:p w:rsidR="00FA70C9" w:rsidRDefault="004E0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Articles</w:t>
      </w:r>
    </w:p>
    <w:p w:rsidR="00D57591" w:rsidRDefault="00003437">
      <w:pPr>
        <w:rPr>
          <w:b/>
        </w:rPr>
      </w:pPr>
      <w:r w:rsidRPr="00003437">
        <w:t>California Child Welfare Council</w:t>
      </w:r>
      <w:r>
        <w:rPr>
          <w:b/>
        </w:rPr>
        <w:t xml:space="preserve">, </w:t>
      </w:r>
      <w:r w:rsidRPr="00003437">
        <w:rPr>
          <w:b/>
          <w:i/>
        </w:rPr>
        <w:t>Ending the Commercial Sexual Exploitation of Children:  A Call for Multi-System Collaboration in California,</w:t>
      </w:r>
      <w:r w:rsidR="00D57591">
        <w:rPr>
          <w:b/>
        </w:rPr>
        <w:t xml:space="preserve"> </w:t>
      </w:r>
      <w:r w:rsidR="00D57591" w:rsidRPr="00D57591">
        <w:t>June 2013</w:t>
      </w:r>
    </w:p>
    <w:p w:rsidR="00D57591" w:rsidRDefault="00027472">
      <w:hyperlink r:id="rId5" w:history="1">
        <w:r w:rsidR="00D57591" w:rsidRPr="00745D35">
          <w:rPr>
            <w:rStyle w:val="Hyperlink"/>
          </w:rPr>
          <w:t>http://www.chhs.ca.gov/CWCDOC/Ending%20CSEC%20-%20A%20Call%20for%20Multi-System%20Collaboration%20in%20CA%20-%20February%202013.pdf</w:t>
        </w:r>
      </w:hyperlink>
    </w:p>
    <w:p w:rsidR="00003437" w:rsidRDefault="00003437">
      <w:r>
        <w:t xml:space="preserve">Institutes of Medicine, </w:t>
      </w:r>
      <w:r w:rsidRPr="00003437">
        <w:rPr>
          <w:b/>
          <w:i/>
        </w:rPr>
        <w:t>Confronting Commercial Sexual Exploitation and Sex Trafficking of Minors in the United States,</w:t>
      </w:r>
      <w:r>
        <w:t xml:space="preserve"> September 2013</w:t>
      </w:r>
    </w:p>
    <w:p w:rsidR="00003437" w:rsidRPr="00003437" w:rsidRDefault="00027472">
      <w:pPr>
        <w:rPr>
          <w:b/>
        </w:rPr>
      </w:pPr>
      <w:hyperlink r:id="rId6" w:history="1">
        <w:r w:rsidR="00003437" w:rsidRPr="00745D35">
          <w:rPr>
            <w:rStyle w:val="Hyperlink"/>
          </w:rPr>
          <w:t>http://iom.edu/Reports/2013/Confronting-Commercial-Sexual-Exploitation-and-Sex-Trafficking-of-Minors-in-the-United-States.aspx</w:t>
        </w:r>
      </w:hyperlink>
      <w:r w:rsidR="00003437">
        <w:t xml:space="preserve"> </w:t>
      </w:r>
    </w:p>
    <w:p w:rsidR="00D15CDC" w:rsidRPr="004E0FE2" w:rsidRDefault="004E0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Videos</w:t>
      </w:r>
    </w:p>
    <w:p w:rsidR="00D15CDC" w:rsidRPr="00D15CDC" w:rsidRDefault="00D15CDC">
      <w:pPr>
        <w:rPr>
          <w:i/>
        </w:rPr>
      </w:pPr>
      <w:r w:rsidRPr="00D15CDC">
        <w:rPr>
          <w:i/>
        </w:rPr>
        <w:t>Very Young Girls</w:t>
      </w:r>
      <w:r>
        <w:rPr>
          <w:i/>
        </w:rPr>
        <w:t xml:space="preserve">, </w:t>
      </w:r>
      <w:r w:rsidRPr="00D15CDC">
        <w:t>2007, available at www.gems-girls.org</w:t>
      </w:r>
    </w:p>
    <w:p w:rsidR="00D15CDC" w:rsidRDefault="00D15CDC">
      <w:r w:rsidRPr="00D15CDC">
        <w:rPr>
          <w:i/>
        </w:rPr>
        <w:t>Flesh:  Bought and Sold in the U.S.</w:t>
      </w:r>
      <w:r w:rsidR="001C485B" w:rsidRPr="00D15CDC">
        <w:rPr>
          <w:i/>
        </w:rPr>
        <w:t>,</w:t>
      </w:r>
      <w:r w:rsidR="001C485B">
        <w:t xml:space="preserve"> a</w:t>
      </w:r>
      <w:r>
        <w:t xml:space="preserve"> film by Kristin R. Lauterbach, Copper Con Productions, 2012</w:t>
      </w:r>
      <w:r w:rsidR="004E0FE2">
        <w:t xml:space="preserve">, available at </w:t>
      </w:r>
      <w:r w:rsidR="004E0FE2">
        <w:rPr>
          <w:rStyle w:val="url"/>
        </w:rPr>
        <w:t>www.</w:t>
      </w:r>
      <w:r w:rsidR="004E0FE2">
        <w:rPr>
          <w:rStyle w:val="url"/>
          <w:b/>
          <w:bCs/>
        </w:rPr>
        <w:t>fleshthemovie.org</w:t>
      </w:r>
      <w:r w:rsidR="004E0FE2">
        <w:rPr>
          <w:rStyle w:val="url"/>
        </w:rPr>
        <w:t>/purchase</w:t>
      </w:r>
    </w:p>
    <w:p w:rsidR="004E0FE2" w:rsidRDefault="004E0FE2">
      <w:r w:rsidRPr="004E0FE2">
        <w:rPr>
          <w:i/>
        </w:rPr>
        <w:t>Truckers Against Trafficking</w:t>
      </w:r>
      <w:r>
        <w:t xml:space="preserve">, </w:t>
      </w:r>
      <w:r>
        <w:rPr>
          <w:rStyle w:val="url"/>
        </w:rPr>
        <w:t>www.</w:t>
      </w:r>
      <w:r>
        <w:rPr>
          <w:rStyle w:val="url"/>
          <w:b/>
          <w:bCs/>
        </w:rPr>
        <w:t>truckersagainsttrafficking.org</w:t>
      </w:r>
    </w:p>
    <w:p w:rsidR="00D15CDC" w:rsidRPr="00D15CDC" w:rsidRDefault="00D15CDC"/>
    <w:sectPr w:rsidR="00D15CDC" w:rsidRPr="00D1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9"/>
    <w:rsid w:val="00003437"/>
    <w:rsid w:val="00027472"/>
    <w:rsid w:val="001C485B"/>
    <w:rsid w:val="004E0FE2"/>
    <w:rsid w:val="005536EB"/>
    <w:rsid w:val="00C82774"/>
    <w:rsid w:val="00D15CDC"/>
    <w:rsid w:val="00D57591"/>
    <w:rsid w:val="00F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DC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4E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DC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4E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om.edu/Reports/2013/Confronting-Commercial-Sexual-Exploitation-and-Sex-Trafficking-of-Minors-in-the-United-States.aspx" TargetMode="External"/><Relationship Id="rId5" Type="http://schemas.openxmlformats.org/officeDocument/2006/relationships/hyperlink" Target="http://www.chhs.ca.gov/CWCDOC/Ending%20CSEC%20-%20A%20Call%20for%20Multi-System%20Collaboration%20in%20CA%20-%20February%20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Superior Court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Angeles Superior Court</dc:creator>
  <cp:keywords/>
  <dc:description/>
  <cp:lastModifiedBy>Los Angeles Superior Court</cp:lastModifiedBy>
  <cp:revision>5</cp:revision>
  <dcterms:created xsi:type="dcterms:W3CDTF">2013-01-05T00:18:00Z</dcterms:created>
  <dcterms:modified xsi:type="dcterms:W3CDTF">2014-03-06T21:01:00Z</dcterms:modified>
</cp:coreProperties>
</file>